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CC" w:rsidRPr="00D50435" w:rsidRDefault="00B27ECC" w:rsidP="00B27E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D50435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Чем занять ребенка в период самоизоляции.</w:t>
      </w:r>
    </w:p>
    <w:p w:rsidR="00B27ECC" w:rsidRDefault="00B27ECC" w:rsidP="00B27EC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</w:p>
    <w:p w:rsidR="00A9773A" w:rsidRPr="00D50435" w:rsidRDefault="00A9773A" w:rsidP="00A9773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</w:pPr>
      <w:r w:rsidRPr="00D50435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С 30 марта 2020 года</w:t>
      </w:r>
      <w:r w:rsidR="004211E9" w:rsidRPr="00D50435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r w:rsidRPr="00D50435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в Татарстане, как и в ряде других российских регионов, введен режим всеобщей самоизоляции  из-за распространения </w:t>
      </w:r>
      <w:proofErr w:type="spellStart"/>
      <w:r w:rsidRPr="00D50435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коронавируса</w:t>
      </w:r>
      <w:proofErr w:type="spellEnd"/>
      <w:r w:rsidRPr="00D50435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.</w:t>
      </w:r>
    </w:p>
    <w:p w:rsidR="00A9773A" w:rsidRPr="00A9773A" w:rsidRDefault="00A9773A" w:rsidP="00A977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Особенно трудно в сложившейся ситуации детям и их родителям. Дети привыкли находиться в детском саду, в школе, посещать различные кружки и секции, гулять... Чем же занять их теперь, когда приходится проводить целый день дома?</w:t>
      </w:r>
    </w:p>
    <w:p w:rsidR="00A9773A" w:rsidRDefault="00A9773A" w:rsidP="00A977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Не обязательно играть на приставке, планшете или компьютере.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Пора доставать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  <w:r w:rsidRPr="00001D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настольные игры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которые наверняка есть </w:t>
      </w:r>
      <w:r w:rsidR="00D50435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 каждом доме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наконец-то для них появилось время!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</w:p>
    <w:p w:rsidR="00E970D6" w:rsidRDefault="00A9773A" w:rsidP="00A977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001D86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Творчество!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r w:rsidR="00E970D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Все дети любят рисовать, лепить, клеить, рвать – здесь нет предела фантазии. В ход можно пустить все: пластилин, соленое тесто, бумагу, рекламные журналы, салфетки и даже крупы. Чудесные картины и поделки внесут свою изюминку в коллекцию детских работ, а может быть даже в интерьер.</w:t>
      </w:r>
    </w:p>
    <w:p w:rsidR="00E970D6" w:rsidRDefault="00E970D6" w:rsidP="00A977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Помните, что дети любознательны и активны! Позвольте им </w:t>
      </w:r>
      <w:r w:rsidRPr="00001D86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экспериментировать</w:t>
      </w:r>
      <w:r w:rsidRPr="00001D86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(проследите, чтобы это было безопасно для здоровья и окружающих). Возможно</w:t>
      </w:r>
      <w:r w:rsidR="00FE1A03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малыш</w:t>
      </w:r>
      <w:r w:rsidR="00FE1A03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став известным ученым, скажет спасибо и вам и периоду самоизоляции</w:t>
      </w:r>
      <w:r w:rsidR="00FE1A03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благодаря которому вы стали ближе</w:t>
      </w:r>
      <w:r w:rsidR="00FE1A03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 он смог многое познать с вашей помощью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</w:t>
      </w:r>
    </w:p>
    <w:p w:rsidR="00A9773A" w:rsidRPr="00A9773A" w:rsidRDefault="00A9773A" w:rsidP="00A977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Многие взрослые помнят,</w:t>
      </w:r>
      <w:r w:rsidR="00FE1A03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как в детстве они чего только не строили 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из подушек, одеял и всего того, что есть под рукой. Почему бы не вспомнить детство и не построить такой </w:t>
      </w:r>
      <w:r w:rsidRPr="00001D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импровизированный шалаш</w:t>
      </w:r>
      <w:r w:rsidRPr="00001D86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,</w:t>
      </w:r>
      <w:r w:rsidR="00FE1A03" w:rsidRPr="00001D86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</w:t>
      </w:r>
      <w:r w:rsidR="00FE1A03" w:rsidRPr="00001D86"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lang w:eastAsia="ru-RU"/>
        </w:rPr>
        <w:t>ракету, летающую тарелку</w:t>
      </w:r>
      <w:r w:rsidR="00FE1A03" w:rsidRPr="00FE1A03">
        <w:rPr>
          <w:rFonts w:ascii="Times New Roman" w:eastAsia="Times New Roman" w:hAnsi="Times New Roman" w:cs="Times New Roman"/>
          <w:b/>
          <w:i/>
          <w:color w:val="383838"/>
          <w:sz w:val="28"/>
          <w:szCs w:val="28"/>
          <w:lang w:eastAsia="ru-RU"/>
        </w:rPr>
        <w:t>,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но уже со своими детьми?</w:t>
      </w: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r w:rsidR="00FE1A03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 в путешествие!</w:t>
      </w:r>
    </w:p>
    <w:p w:rsidR="00A9773A" w:rsidRPr="00A9773A" w:rsidRDefault="00A9773A" w:rsidP="00FE1A0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Вечером для детей можно устроить вечерний </w:t>
      </w:r>
      <w:r w:rsidRPr="00001D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театр теней</w:t>
      </w:r>
      <w:r w:rsidRPr="00001D8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Для этого нужно будет дождаться наступления темноты, выключить в комнате свет и взять фонарик. В свете фонаря руками можно показывать различные фигурки, которые будут проецироваться на стену.</w:t>
      </w:r>
    </w:p>
    <w:p w:rsidR="00A9773A" w:rsidRPr="00A9773A" w:rsidRDefault="00A9773A" w:rsidP="00FE1A0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Порадуйте детей </w:t>
      </w:r>
      <w:r w:rsidRPr="00001D8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чем-нибудь вкусным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 Некоторые рецепты настолько просты, что к их приготовлению можно привлечь даже детей младшего возраста. Например, можно сделать песочное печенье. Мама приготовит тесто, а дети с помощью специальных форм для выпечки могут вырезать из него фигурки.</w:t>
      </w:r>
    </w:p>
    <w:p w:rsidR="00A9773A" w:rsidRPr="00A9773A" w:rsidRDefault="00A9773A" w:rsidP="00001D8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Сейчас на </w:t>
      </w:r>
      <w:proofErr w:type="spellStart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видеохостинге</w:t>
      </w:r>
      <w:proofErr w:type="spellEnd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proofErr w:type="spellStart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YouTube</w:t>
      </w:r>
      <w:proofErr w:type="spellEnd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появляется множество познавательных </w:t>
      </w:r>
      <w:r w:rsidR="00001D86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</w:t>
      </w:r>
      <w:r w:rsidRPr="00001D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мультфильмов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 для детей. Почему бы не показать </w:t>
      </w:r>
      <w:proofErr w:type="gramStart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какой-то</w:t>
      </w:r>
      <w:proofErr w:type="gramEnd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из них своему ребенку? Во время просмотра малыш будет выполнять 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различные задания, открывать для себя что-то новое и, тем самым, дома продолжится образовательный процесс.</w:t>
      </w:r>
    </w:p>
    <w:p w:rsidR="00A9773A" w:rsidRPr="00A9773A" w:rsidRDefault="00A9773A" w:rsidP="00FE1A0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Не забудьте и про другие развлечения. Это могут быть</w:t>
      </w:r>
      <w:r w:rsidRPr="00A9773A">
        <w:rPr>
          <w:rFonts w:ascii="Times New Roman" w:eastAsia="Times New Roman" w:hAnsi="Times New Roman" w:cs="Times New Roman"/>
          <w:i/>
          <w:color w:val="383838"/>
          <w:sz w:val="28"/>
          <w:szCs w:val="28"/>
          <w:lang w:eastAsia="ru-RU"/>
        </w:rPr>
        <w:t> </w:t>
      </w:r>
      <w:r w:rsidRPr="00001D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спортивные эстафеты</w:t>
      </w:r>
      <w:r w:rsidRPr="00A9773A">
        <w:rPr>
          <w:rFonts w:ascii="Times New Roman" w:eastAsia="Times New Roman" w:hAnsi="Times New Roman" w:cs="Times New Roman"/>
          <w:i/>
          <w:color w:val="383838"/>
          <w:sz w:val="28"/>
          <w:szCs w:val="28"/>
          <w:lang w:eastAsia="ru-RU"/>
        </w:rPr>
        <w:t>.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Для их проведения вам понадобятся мяч, скакалка, обруч. Составьте ряд заданий, которые должен будет выполнять ребенок, и заранее позаботьтесь о вознаграждении за их выполнение. Благодаря таким эстафетам, дети будут физически развиваться, даже не выходя на улицу.</w:t>
      </w:r>
    </w:p>
    <w:p w:rsidR="00A9773A" w:rsidRPr="00A9773A" w:rsidRDefault="00A9773A" w:rsidP="00FE1A0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Почему бы не провести дома свою </w:t>
      </w:r>
      <w:r w:rsidRPr="00001D86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28"/>
          <w:szCs w:val="28"/>
          <w:lang w:eastAsia="ru-RU"/>
        </w:rPr>
        <w:t>«Минуту славы»</w:t>
      </w: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? Предложите детям придумать творческий номер, в котором они смогут проявить свои таланты. Приготовьте карточки с оценками и после выступления объявите баллы. И не забудьте про призы.</w:t>
      </w:r>
    </w:p>
    <w:p w:rsidR="00FE1A03" w:rsidRDefault="00FE1A03" w:rsidP="00A9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</w:p>
    <w:p w:rsidR="00A9773A" w:rsidRPr="00A9773A" w:rsidRDefault="00A9773A" w:rsidP="004870E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Министерство просвещения РФ запустило марафон «Домашний час» в социальных сетях. В нём участвуют ведущие педагоги страны, психологи, эксперты в области культуры и искусства, а также популярные </w:t>
      </w:r>
      <w:proofErr w:type="spellStart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блогеры</w:t>
      </w:r>
      <w:proofErr w:type="spellEnd"/>
      <w:r w:rsidRPr="00A9773A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.  Они ежедневно рассказывают о том, как построить день с пользой для себя и своих детей, как помочь им составить расписание занятий и отдыха, и о многом другом.</w:t>
      </w:r>
    </w:p>
    <w:p w:rsidR="000A3DC4" w:rsidRDefault="000A3DC4" w:rsidP="00A9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A3DC4" w:rsidRPr="00001D86" w:rsidRDefault="00A9773A" w:rsidP="00A9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</w:pPr>
      <w:r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 xml:space="preserve">Трансляции доступны ежедневно в 12:00 </w:t>
      </w:r>
      <w:proofErr w:type="gramStart"/>
      <w:r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>в</w:t>
      </w:r>
      <w:proofErr w:type="gramEnd"/>
      <w:r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 xml:space="preserve"> официальной </w:t>
      </w:r>
    </w:p>
    <w:p w:rsidR="00A9773A" w:rsidRPr="00001D86" w:rsidRDefault="007E51AC" w:rsidP="00A9773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hyperlink r:id="rId4" w:history="1">
        <w:r w:rsidR="00A9773A" w:rsidRPr="00001D86">
          <w:rPr>
            <w:rFonts w:ascii="Times New Roman" w:eastAsia="Times New Roman" w:hAnsi="Times New Roman" w:cs="Times New Roman"/>
            <w:b/>
            <w:i/>
            <w:iCs/>
            <w:color w:val="17365D" w:themeColor="text2" w:themeShade="BF"/>
            <w:sz w:val="28"/>
            <w:szCs w:val="28"/>
            <w:u w:val="single"/>
            <w:lang w:eastAsia="ru-RU"/>
          </w:rPr>
          <w:t>VK-группе</w:t>
        </w:r>
      </w:hyperlink>
      <w:r w:rsidR="00A9773A"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> </w:t>
      </w:r>
      <w:r w:rsidR="000A3DC4"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 xml:space="preserve">  </w:t>
      </w:r>
      <w:proofErr w:type="spellStart"/>
      <w:r w:rsidR="00A9773A"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>Минпросвещения</w:t>
      </w:r>
      <w:proofErr w:type="spellEnd"/>
      <w:r w:rsidR="00A9773A" w:rsidRPr="00001D86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lang w:eastAsia="ru-RU"/>
        </w:rPr>
        <w:t xml:space="preserve"> РФ.</w:t>
      </w:r>
    </w:p>
    <w:p w:rsidR="000B08B6" w:rsidRPr="00A9773A" w:rsidRDefault="000B08B6" w:rsidP="00A977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08B6" w:rsidRPr="00A9773A" w:rsidSect="000B0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9773A"/>
    <w:rsid w:val="00001D86"/>
    <w:rsid w:val="000A3DC4"/>
    <w:rsid w:val="000B08B6"/>
    <w:rsid w:val="004211E9"/>
    <w:rsid w:val="004870E9"/>
    <w:rsid w:val="005108B0"/>
    <w:rsid w:val="007E51AC"/>
    <w:rsid w:val="00A9773A"/>
    <w:rsid w:val="00B27ECC"/>
    <w:rsid w:val="00CD1D15"/>
    <w:rsid w:val="00D50435"/>
    <w:rsid w:val="00E970D6"/>
    <w:rsid w:val="00FE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8B6"/>
  </w:style>
  <w:style w:type="paragraph" w:styleId="3">
    <w:name w:val="heading 3"/>
    <w:basedOn w:val="a"/>
    <w:link w:val="30"/>
    <w:uiPriority w:val="9"/>
    <w:qFormat/>
    <w:rsid w:val="00A97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7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977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773A"/>
    <w:rPr>
      <w:b/>
      <w:bCs/>
    </w:rPr>
  </w:style>
  <w:style w:type="character" w:styleId="a6">
    <w:name w:val="Emphasis"/>
    <w:basedOn w:val="a0"/>
    <w:uiPriority w:val="20"/>
    <w:qFormat/>
    <w:rsid w:val="00A9773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7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77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inprosv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7</cp:revision>
  <dcterms:created xsi:type="dcterms:W3CDTF">2020-04-09T09:46:00Z</dcterms:created>
  <dcterms:modified xsi:type="dcterms:W3CDTF">2020-04-13T12:17:00Z</dcterms:modified>
</cp:coreProperties>
</file>